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C5" w:rsidRDefault="007149C5" w:rsidP="007149C5">
      <w:pPr>
        <w:spacing w:after="0" w:line="360" w:lineRule="auto"/>
        <w:jc w:val="center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учреждение- детский сад «Алёнушка»</w:t>
      </w: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7149C5">
      <w:pPr>
        <w:autoSpaceDE w:val="0"/>
        <w:contextualSpacing/>
        <w:jc w:val="center"/>
        <w:rPr>
          <w:rStyle w:val="c6"/>
          <w:rFonts w:ascii="Times New Roman" w:hAnsi="Times New Roman" w:cs="Times New Roman"/>
          <w:b/>
          <w:color w:val="000000"/>
          <w:sz w:val="32"/>
          <w:szCs w:val="32"/>
        </w:rPr>
      </w:pPr>
      <w:r w:rsidRPr="007149C5">
        <w:rPr>
          <w:rStyle w:val="c6"/>
          <w:rFonts w:ascii="Times New Roman" w:hAnsi="Times New Roman" w:cs="Times New Roman"/>
          <w:b/>
          <w:color w:val="000000"/>
          <w:sz w:val="32"/>
          <w:szCs w:val="32"/>
        </w:rPr>
        <w:t xml:space="preserve">Отчет </w:t>
      </w:r>
    </w:p>
    <w:p w:rsidR="007149C5" w:rsidRPr="007149C5" w:rsidRDefault="007149C5" w:rsidP="007149C5">
      <w:pPr>
        <w:autoSpaceDE w:val="0"/>
        <w:contextualSpacing/>
        <w:jc w:val="center"/>
        <w:rPr>
          <w:rFonts w:ascii="Times New Roman" w:eastAsia="SimSun" w:hAnsi="Times New Roman" w:cs="Times New Roman"/>
          <w:b/>
          <w:bCs/>
          <w:color w:val="0D0D0D"/>
          <w:sz w:val="32"/>
          <w:szCs w:val="32"/>
          <w:lang w:eastAsia="zh-CN"/>
        </w:rPr>
      </w:pPr>
      <w:r w:rsidRPr="007149C5">
        <w:rPr>
          <w:rFonts w:ascii="Times New Roman" w:eastAsia="SimSun" w:hAnsi="Times New Roman" w:cs="Times New Roman"/>
          <w:b/>
          <w:bCs/>
          <w:color w:val="0D0D0D"/>
          <w:sz w:val="32"/>
          <w:szCs w:val="32"/>
          <w:lang w:eastAsia="zh-CN"/>
        </w:rPr>
        <w:t xml:space="preserve">педагога - наставника </w:t>
      </w:r>
      <w:r>
        <w:rPr>
          <w:rFonts w:ascii="Times New Roman" w:eastAsia="SimSun" w:hAnsi="Times New Roman" w:cs="Times New Roman"/>
          <w:b/>
          <w:bCs/>
          <w:color w:val="0D0D0D"/>
          <w:sz w:val="32"/>
          <w:szCs w:val="32"/>
          <w:lang w:eastAsia="zh-CN"/>
        </w:rPr>
        <w:t>по работе</w:t>
      </w:r>
    </w:p>
    <w:p w:rsidR="007149C5" w:rsidRPr="007149C5" w:rsidRDefault="007149C5" w:rsidP="007149C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7149C5">
        <w:rPr>
          <w:rFonts w:ascii="Times New Roman" w:eastAsia="SimSun" w:hAnsi="Times New Roman" w:cs="Times New Roman"/>
          <w:b/>
          <w:bCs/>
          <w:color w:val="0D0D0D"/>
          <w:sz w:val="32"/>
          <w:szCs w:val="32"/>
          <w:lang w:eastAsia="zh-CN"/>
        </w:rPr>
        <w:t>с молодым специалистом</w:t>
      </w:r>
    </w:p>
    <w:p w:rsidR="007149C5" w:rsidRPr="007149C5" w:rsidRDefault="007149C5" w:rsidP="007149C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7149C5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на 2021-2022учебный год</w:t>
      </w:r>
    </w:p>
    <w:p w:rsidR="007149C5" w:rsidRDefault="007149C5" w:rsidP="007149C5">
      <w:pPr>
        <w:spacing w:after="0" w:line="360" w:lineRule="auto"/>
        <w:jc w:val="center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7149C5" w:rsidRDefault="007149C5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CB22BD" w:rsidRPr="002A56E0" w:rsidRDefault="00CB22BD" w:rsidP="00CB22BD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2A56E0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Совместно с молодым педагогом, мы выявили основные трудности в профессиональной деятельности (ведение документации группы, особенности проведения НОД с детьми раннего возраста,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 работы молодого специалиста с наставником.</w:t>
      </w:r>
    </w:p>
    <w:p w:rsidR="00CB22BD" w:rsidRPr="00493089" w:rsidRDefault="00CB22BD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6E0">
        <w:rPr>
          <w:rStyle w:val="c6"/>
          <w:rFonts w:ascii="Times New Roman" w:hAnsi="Times New Roman" w:cs="Times New Roman"/>
          <w:color w:val="000000"/>
          <w:sz w:val="28"/>
          <w:szCs w:val="28"/>
        </w:rPr>
        <w:t>Таким образом, о</w:t>
      </w:r>
      <w:r w:rsidRPr="002A56E0">
        <w:rPr>
          <w:rFonts w:ascii="Times New Roman" w:hAnsi="Times New Roman" w:cs="Times New Roman"/>
          <w:sz w:val="28"/>
          <w:szCs w:val="28"/>
        </w:rPr>
        <w:t xml:space="preserve">сновными направлениями совместной работы с </w:t>
      </w:r>
      <w:r w:rsidRPr="00802EC1">
        <w:rPr>
          <w:rFonts w:ascii="Times New Roman" w:hAnsi="Times New Roman" w:cs="Times New Roman"/>
          <w:sz w:val="28"/>
          <w:szCs w:val="28"/>
        </w:rPr>
        <w:t xml:space="preserve">молодым </w:t>
      </w:r>
      <w:proofErr w:type="gramStart"/>
      <w:r w:rsidRPr="00802EC1">
        <w:rPr>
          <w:rFonts w:ascii="Times New Roman" w:hAnsi="Times New Roman" w:cs="Times New Roman"/>
          <w:sz w:val="28"/>
          <w:szCs w:val="28"/>
        </w:rPr>
        <w:t>специалистом  стало</w:t>
      </w:r>
      <w:proofErr w:type="gramEnd"/>
      <w:r w:rsidRPr="00802EC1">
        <w:rPr>
          <w:rFonts w:ascii="Times New Roman" w:hAnsi="Times New Roman" w:cs="Times New Roman"/>
          <w:sz w:val="28"/>
          <w:szCs w:val="28"/>
        </w:rPr>
        <w:t xml:space="preserve">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 (согласно плана работы наставника – см. </w:t>
      </w:r>
      <w:r w:rsidRPr="00493089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CB22BD" w:rsidRPr="00493089" w:rsidRDefault="00CB22BD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89">
        <w:rPr>
          <w:rFonts w:ascii="Times New Roman" w:hAnsi="Times New Roman" w:cs="Times New Roman"/>
          <w:sz w:val="28"/>
          <w:szCs w:val="28"/>
        </w:rPr>
        <w:t xml:space="preserve">Первым шагом в работе с молодым специалистом стало знакомство с нормативно-правовой базой работников образовательной организации: проведена консультация по развитию умения пользоваться нормативно- правой базой: «Законом об образовании РФ», «Семейным кодексом», ФЗ «Об основных гарантиях прав ребенка», «Конвенцией о правах ребенка», </w:t>
      </w:r>
      <w:proofErr w:type="spellStart"/>
      <w:r w:rsidRPr="004930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3089">
        <w:rPr>
          <w:rFonts w:ascii="Times New Roman" w:hAnsi="Times New Roman" w:cs="Times New Roman"/>
          <w:sz w:val="28"/>
          <w:szCs w:val="28"/>
        </w:rPr>
        <w:t xml:space="preserve"> для ДОУ, ФГОС ДО, локальными актами МАДОУ; изучены: Основная образовательная программа МАДОУ, цели и задачи годового плана МАДОУ.</w:t>
      </w:r>
    </w:p>
    <w:p w:rsidR="00CB22BD" w:rsidRDefault="00CB22BD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Оказана методическая помощь в составлении   Рабочей программы и календарно-тематического планирования на месяц и на день для группы раннего возраста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даны рекомендации по оформлению и последующей разработке рабочей 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CB22BD" w:rsidRDefault="00CB22BD" w:rsidP="00CB22BD">
      <w:pPr>
        <w:spacing w:after="0" w:line="360" w:lineRule="auto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После проведенного анализа деятельности и с учетом профессиональных интересов молодого специалиста, мною были предложены примерные темы по самообразованию, проведена консультация по вопросам планирования работы над темой самообразования на год (дана схема плана 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работы над темой, примерные методические, педагогические, психологические темы самообразования для воспитателя группы раннего возраста, даны рекомендации по оформлению и выполнению плана самообразования специалистом в течение учебного года, проведена консультация по подбору методической литературы и ресурсов интернета)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2BD" w:rsidRPr="003F3A3D" w:rsidRDefault="00CB22BD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 октябре для </w:t>
      </w:r>
      <w:r w:rsidRPr="003F3A3D">
        <w:rPr>
          <w:rStyle w:val="c6"/>
          <w:rFonts w:ascii="Times New Roman" w:hAnsi="Times New Roman" w:cs="Times New Roman"/>
          <w:color w:val="000000"/>
          <w:sz w:val="28"/>
          <w:szCs w:val="28"/>
        </w:rPr>
        <w:t>молодого специалиста, мною п</w:t>
      </w:r>
      <w:r w:rsidRPr="003F3A3D">
        <w:rPr>
          <w:rFonts w:ascii="Times New Roman" w:hAnsi="Times New Roman" w:cs="Times New Roman"/>
          <w:sz w:val="28"/>
          <w:szCs w:val="28"/>
        </w:rPr>
        <w:t>роведены консультации по теме «Особенности организация режимных моментов в детском саду»: это важно, учитывая то, что четкий режим дня в дошкольном возрасте помогает малышу быстрее адаптироваться к новому окружению и непривычным условиям пребывания, это четкая организация времени малыша, это способствует привыканию организма к временным рамкам непрерывной образовательной деятельности. И немаловажное значение – это сохранение психического и физического здоровья детей; «Взаимодействие семьи и педагога в период адаптации детей раннего возраста к условиям ДОУ»: данная консультация имела также рекомендации по организации сотрудничества педагога с родителями (законными представителями) воспитанников, что позволяет не только максимально безболезненно адаптировать детей к условиям детского сада, но также решить трудности молодого специалиста в организации взаимодействия с семьями.</w:t>
      </w:r>
    </w:p>
    <w:p w:rsidR="00CB22BD" w:rsidRDefault="00CB22BD" w:rsidP="00CB22BD">
      <w:pPr>
        <w:spacing w:after="0" w:line="360" w:lineRule="auto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Совместно с молодым педагогом, мы участвовали </w:t>
      </w:r>
      <w:proofErr w:type="gramStart"/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в  выполнении</w:t>
      </w:r>
      <w:proofErr w:type="gramEnd"/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 ежемесячных циклограмм дошкольного учреждения. В течение учебного года я посещала все режимные моменты группы в смену </w:t>
      </w:r>
      <w:r w:rsidR="00817945">
        <w:rPr>
          <w:rStyle w:val="c6"/>
          <w:rFonts w:ascii="Times New Roman" w:hAnsi="Times New Roman" w:cs="Times New Roman"/>
          <w:color w:val="000000"/>
          <w:sz w:val="28"/>
          <w:szCs w:val="28"/>
        </w:rPr>
        <w:t>Олеси Васильевны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после чего мы </w:t>
      </w:r>
      <w:proofErr w:type="gramStart"/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проводили  их</w:t>
      </w:r>
      <w:proofErr w:type="gramEnd"/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подробный анализ (положительные и отрицательные моменты), и пути исправления недочетов.</w:t>
      </w:r>
    </w:p>
    <w:p w:rsidR="00CB22BD" w:rsidRDefault="00CB22BD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посещены занятия по сенсорному развитию детей по теме - «Найди желтый листок», «Большая и маленькая башни», «Собери корзиночку»; по развитию речи детей раннего возраста - «Кто как разговаривает?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Кто в домике живет?»; по развитию познавательных процессов - «Прокати лошадку»,  «Найди такой же предмет», «Как снежок падает?», «Разложи правильно»; по социализации – «Кто в гости пришел?», </w:t>
      </w:r>
      <w:r>
        <w:rPr>
          <w:rFonts w:ascii="Times New Roman" w:hAnsi="Times New Roman" w:cs="Times New Roman"/>
          <w:sz w:val="28"/>
          <w:szCs w:val="28"/>
        </w:rPr>
        <w:lastRenderedPageBreak/>
        <w:t>«Поможем бабушке». Молодому педагогу были</w:t>
      </w:r>
      <w:r w:rsidR="00817945">
        <w:rPr>
          <w:rFonts w:ascii="Times New Roman" w:hAnsi="Times New Roman" w:cs="Times New Roman"/>
          <w:sz w:val="28"/>
          <w:szCs w:val="28"/>
        </w:rPr>
        <w:t xml:space="preserve"> даны рекомендации по избеганию</w:t>
      </w:r>
      <w:r>
        <w:rPr>
          <w:rFonts w:ascii="Times New Roman" w:hAnsi="Times New Roman" w:cs="Times New Roman"/>
          <w:sz w:val="28"/>
          <w:szCs w:val="28"/>
        </w:rPr>
        <w:t xml:space="preserve"> речевых ошибок в процессе взаимодействия с воспитанниками и родителями, по оснащению образовательного процесса (подбор дидактического материала,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расположению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занятия), по использованию методической литературы при подготовке к образовательному процессу.</w:t>
      </w:r>
      <w:r w:rsidRPr="0035795F">
        <w:rPr>
          <w:rFonts w:ascii="Times New Roman" w:hAnsi="Times New Roman" w:cs="Times New Roman"/>
          <w:sz w:val="28"/>
          <w:szCs w:val="28"/>
        </w:rPr>
        <w:t xml:space="preserve"> </w:t>
      </w:r>
      <w:r w:rsidR="00817945">
        <w:rPr>
          <w:rFonts w:ascii="Times New Roman" w:hAnsi="Times New Roman" w:cs="Times New Roman"/>
          <w:sz w:val="28"/>
          <w:szCs w:val="28"/>
        </w:rPr>
        <w:t xml:space="preserve"> Олеся Васильевна</w:t>
      </w:r>
      <w:r>
        <w:rPr>
          <w:rFonts w:ascii="Times New Roman" w:hAnsi="Times New Roman" w:cs="Times New Roman"/>
          <w:sz w:val="28"/>
          <w:szCs w:val="28"/>
        </w:rPr>
        <w:t>, в свою очередь, посещала занятия, которые проводила с воспитанниками я, с целью анализа методики проведения НОД и совершенствования личного опыты.</w:t>
      </w:r>
    </w:p>
    <w:p w:rsidR="00CB22BD" w:rsidRDefault="00CB22BD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мною была о</w:t>
      </w:r>
      <w:r>
        <w:rPr>
          <w:rFonts w:ascii="Times New Roman" w:hAnsi="Times New Roman" w:cs="Times New Roman"/>
          <w:sz w:val="28"/>
          <w:szCs w:val="28"/>
        </w:rPr>
        <w:t>казана помощь молодому педагогу в подготовке к проведению родительского собрания. Вместе выбраны форма проведения (семинар-практикум), подготовлены конспект «Роль родителей в развитии речи детей</w:t>
      </w:r>
      <w:r w:rsidR="00817945">
        <w:rPr>
          <w:rFonts w:ascii="Times New Roman" w:hAnsi="Times New Roman" w:cs="Times New Roman"/>
          <w:sz w:val="28"/>
          <w:szCs w:val="28"/>
        </w:rPr>
        <w:t xml:space="preserve"> раннего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и необходимые материалы для проведения практикума. По итогам </w:t>
      </w:r>
      <w:r w:rsidR="00817945">
        <w:rPr>
          <w:rFonts w:ascii="Times New Roman" w:hAnsi="Times New Roman" w:cs="Times New Roman"/>
          <w:sz w:val="28"/>
          <w:szCs w:val="28"/>
        </w:rPr>
        <w:t xml:space="preserve">собрания, родители дали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положительные 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молодому специалисту, родительское собрание прошло успешно, что позволило закрепить эффективность взаимодействия между педагогом и родителями воспитанников.</w:t>
      </w:r>
    </w:p>
    <w:p w:rsidR="00CB22BD" w:rsidRDefault="00CB22BD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детей к праздникам МАДОУ,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праздника), все рекомендации, которые были мной даны б</w:t>
      </w:r>
      <w:r w:rsidR="00817945">
        <w:rPr>
          <w:rFonts w:ascii="Times New Roman" w:hAnsi="Times New Roman" w:cs="Times New Roman"/>
          <w:sz w:val="28"/>
          <w:szCs w:val="28"/>
        </w:rPr>
        <w:t>ыли реализованы, кроме того, Олеся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проявляет инициативу и творчество при организации подобных мероприятий. </w:t>
      </w:r>
    </w:p>
    <w:p w:rsidR="00CB22BD" w:rsidRDefault="00817945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Олеся Васильевна</w:t>
      </w:r>
      <w:r w:rsidR="00CB22BD">
        <w:rPr>
          <w:rFonts w:ascii="Times New Roman" w:hAnsi="Times New Roman" w:cs="Times New Roman"/>
          <w:sz w:val="28"/>
          <w:szCs w:val="28"/>
        </w:rPr>
        <w:t xml:space="preserve"> принимала активное участие в создании и оформ</w:t>
      </w:r>
      <w:r>
        <w:rPr>
          <w:rFonts w:ascii="Times New Roman" w:hAnsi="Times New Roman" w:cs="Times New Roman"/>
          <w:sz w:val="28"/>
          <w:szCs w:val="28"/>
        </w:rPr>
        <w:t>лении развивающей среды</w:t>
      </w:r>
      <w:r w:rsidR="00CB22BD">
        <w:rPr>
          <w:rFonts w:ascii="Times New Roman" w:hAnsi="Times New Roman" w:cs="Times New Roman"/>
          <w:sz w:val="28"/>
          <w:szCs w:val="28"/>
        </w:rPr>
        <w:t xml:space="preserve"> в группе раннего возраста, для участия во конкурсе </w:t>
      </w:r>
      <w:r w:rsidR="007149C5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CB22BD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учшая предметно-пространственная среда</w:t>
      </w:r>
      <w:r w:rsidR="00CB22BD">
        <w:rPr>
          <w:rFonts w:ascii="Times New Roman" w:hAnsi="Times New Roman" w:cs="Times New Roman"/>
          <w:sz w:val="28"/>
          <w:szCs w:val="28"/>
        </w:rPr>
        <w:t>», по</w:t>
      </w:r>
      <w:r>
        <w:rPr>
          <w:rFonts w:ascii="Times New Roman" w:hAnsi="Times New Roman" w:cs="Times New Roman"/>
          <w:sz w:val="28"/>
          <w:szCs w:val="28"/>
        </w:rPr>
        <w:t xml:space="preserve"> итогам которого группа заняла 1</w:t>
      </w:r>
      <w:r w:rsidR="00CB22BD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сто среди 12</w:t>
      </w:r>
      <w:r w:rsidR="00CB22BD">
        <w:rPr>
          <w:rFonts w:ascii="Times New Roman" w:hAnsi="Times New Roman" w:cs="Times New Roman"/>
          <w:sz w:val="28"/>
          <w:szCs w:val="28"/>
        </w:rPr>
        <w:t xml:space="preserve"> групп МАДОУ.</w:t>
      </w:r>
    </w:p>
    <w:p w:rsidR="00CB22BD" w:rsidRDefault="00CB22BD" w:rsidP="00817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BD" w:rsidRPr="00EC3A6B" w:rsidRDefault="00CB22BD" w:rsidP="00817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45" w:rsidRDefault="00817945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7945" w:rsidRDefault="00817945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B22BD" w:rsidRPr="00EC3A6B" w:rsidRDefault="00CB22BD" w:rsidP="00CB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A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ВЫВОД:</w:t>
      </w:r>
    </w:p>
    <w:p w:rsidR="00CB22BD" w:rsidRPr="00EC3A6B" w:rsidRDefault="00CB22BD" w:rsidP="00CB22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3A6B">
        <w:rPr>
          <w:b/>
          <w:bCs/>
          <w:color w:val="000000"/>
          <w:sz w:val="28"/>
          <w:szCs w:val="28"/>
        </w:rPr>
        <w:t>Молодому педагогу оказана помощь в:</w:t>
      </w:r>
    </w:p>
    <w:p w:rsidR="00CB22BD" w:rsidRPr="00EC3A6B" w:rsidRDefault="00CB22BD" w:rsidP="00CB2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- приобретении теоретических знаний и практических навыков, необходимых для педагогической работы по занимаемой должности «воспитатель»;</w:t>
      </w:r>
    </w:p>
    <w:p w:rsidR="00CB22BD" w:rsidRPr="00EC3A6B" w:rsidRDefault="00CB22BD" w:rsidP="00CB2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- выработке умения применять теоретические знания в конкретной практической работе,</w:t>
      </w:r>
    </w:p>
    <w:p w:rsidR="00CB22BD" w:rsidRPr="00EC3A6B" w:rsidRDefault="00CB22BD" w:rsidP="00CB22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Совместно с молодым специалистом мы анализировали профессиональные компетенции, которыми обладает специалист, отмечали слабые и сильные стороны, искали пути и принимали решения для их усовершенствования; наша</w:t>
      </w:r>
      <w:r w:rsidRPr="00EC3A6B">
        <w:rPr>
          <w:b/>
          <w:bCs/>
          <w:color w:val="000000"/>
          <w:sz w:val="28"/>
          <w:szCs w:val="28"/>
        </w:rPr>
        <w:t> </w:t>
      </w:r>
      <w:r w:rsidRPr="00EC3A6B">
        <w:rPr>
          <w:bCs/>
          <w:color w:val="000000"/>
          <w:sz w:val="28"/>
          <w:szCs w:val="28"/>
        </w:rPr>
        <w:t>совместная деятел</w:t>
      </w:r>
      <w:r w:rsidR="00817945">
        <w:rPr>
          <w:bCs/>
          <w:color w:val="000000"/>
          <w:sz w:val="28"/>
          <w:szCs w:val="28"/>
        </w:rPr>
        <w:t>ьность позволила Олесе Васильевне</w:t>
      </w:r>
      <w:r w:rsidRPr="00EC3A6B">
        <w:rPr>
          <w:b/>
          <w:bCs/>
          <w:color w:val="000000"/>
          <w:sz w:val="28"/>
          <w:szCs w:val="28"/>
        </w:rPr>
        <w:t xml:space="preserve"> </w:t>
      </w:r>
      <w:r w:rsidRPr="00EC3A6B">
        <w:rPr>
          <w:color w:val="000000"/>
          <w:sz w:val="28"/>
          <w:szCs w:val="28"/>
        </w:rPr>
        <w:t>реализовать себя, развить личностные качества, коммуникативные умения, совершенствовать пед</w:t>
      </w:r>
      <w:r w:rsidR="00817945">
        <w:rPr>
          <w:color w:val="000000"/>
          <w:sz w:val="28"/>
          <w:szCs w:val="28"/>
        </w:rPr>
        <w:t>агогическую базу, развить умение</w:t>
      </w:r>
      <w:r w:rsidRPr="00EC3A6B">
        <w:rPr>
          <w:color w:val="000000"/>
          <w:sz w:val="28"/>
          <w:szCs w:val="28"/>
        </w:rPr>
        <w:t xml:space="preserve"> управлять детским коллективом, наладить эффективное сотрудничество с родителями воспитанников.</w:t>
      </w:r>
    </w:p>
    <w:p w:rsidR="00CB22BD" w:rsidRPr="00EC3A6B" w:rsidRDefault="00CB22BD" w:rsidP="00CB22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C3A6B">
        <w:rPr>
          <w:b/>
          <w:bCs/>
          <w:color w:val="000000"/>
          <w:sz w:val="28"/>
          <w:szCs w:val="28"/>
        </w:rPr>
        <w:t>Над чем нам нужно ещё работать;</w:t>
      </w:r>
    </w:p>
    <w:p w:rsidR="00CB22BD" w:rsidRPr="00EC3A6B" w:rsidRDefault="00CB22BD" w:rsidP="00CB2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C3A6B">
        <w:rPr>
          <w:color w:val="000000"/>
          <w:sz w:val="28"/>
          <w:szCs w:val="28"/>
        </w:rPr>
        <w:t>углублённо изучить новые нетрадиционные приемы для проведения совместной деятельности детей и родителей</w:t>
      </w:r>
      <w:r>
        <w:rPr>
          <w:color w:val="000000"/>
          <w:sz w:val="28"/>
          <w:szCs w:val="28"/>
        </w:rPr>
        <w:t>;</w:t>
      </w:r>
    </w:p>
    <w:p w:rsidR="00CB22BD" w:rsidRDefault="00CB22BD" w:rsidP="00CB2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C3A6B">
        <w:rPr>
          <w:color w:val="000000"/>
          <w:sz w:val="28"/>
          <w:szCs w:val="28"/>
        </w:rPr>
        <w:t>овладеть новыми образовательными технологиями и методами работы с детьми в использовании пр</w:t>
      </w:r>
      <w:r>
        <w:rPr>
          <w:color w:val="000000"/>
          <w:sz w:val="28"/>
          <w:szCs w:val="28"/>
        </w:rPr>
        <w:t>едметно-пространственной среды;</w:t>
      </w:r>
    </w:p>
    <w:p w:rsidR="00CB22BD" w:rsidRDefault="00CB22BD" w:rsidP="00CB2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C3A6B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и усовершенствование интерактивной </w:t>
      </w:r>
      <w:r w:rsidRPr="00EC3A6B">
        <w:rPr>
          <w:color w:val="000000"/>
          <w:sz w:val="28"/>
          <w:szCs w:val="28"/>
        </w:rPr>
        <w:t>предметно-</w:t>
      </w:r>
      <w:r>
        <w:rPr>
          <w:color w:val="000000"/>
          <w:sz w:val="28"/>
          <w:szCs w:val="28"/>
        </w:rPr>
        <w:t>пространственной</w:t>
      </w:r>
      <w:r w:rsidRPr="00EC3A6B">
        <w:rPr>
          <w:color w:val="000000"/>
          <w:sz w:val="28"/>
          <w:szCs w:val="28"/>
        </w:rPr>
        <w:t xml:space="preserve"> среды в группе</w:t>
      </w:r>
      <w:r>
        <w:rPr>
          <w:color w:val="000000"/>
          <w:sz w:val="28"/>
          <w:szCs w:val="28"/>
        </w:rPr>
        <w:t>;</w:t>
      </w:r>
    </w:p>
    <w:p w:rsidR="00CB22BD" w:rsidRPr="00EC3A6B" w:rsidRDefault="00CB22BD" w:rsidP="00CB2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A6B">
        <w:rPr>
          <w:sz w:val="28"/>
          <w:szCs w:val="28"/>
        </w:rPr>
        <w:t xml:space="preserve">- пополнение </w:t>
      </w:r>
      <w:proofErr w:type="gramStart"/>
      <w:r w:rsidRPr="00EC3A6B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="007149C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картотеками</w:t>
      </w:r>
      <w:proofErr w:type="gramEnd"/>
      <w:r>
        <w:rPr>
          <w:sz w:val="28"/>
          <w:szCs w:val="28"/>
        </w:rPr>
        <w:t xml:space="preserve"> игр,</w:t>
      </w:r>
      <w:r w:rsidRPr="00EC3A6B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дидактическими игрушками,</w:t>
      </w:r>
      <w:r w:rsidRPr="00EC3A6B">
        <w:rPr>
          <w:sz w:val="28"/>
          <w:szCs w:val="28"/>
        </w:rPr>
        <w:t xml:space="preserve"> игровыми пособиями, направленными на развитие сенсомоторн</w:t>
      </w:r>
      <w:r>
        <w:rPr>
          <w:sz w:val="28"/>
          <w:szCs w:val="28"/>
        </w:rPr>
        <w:t xml:space="preserve">ой </w:t>
      </w:r>
      <w:r w:rsidRPr="00EC3A6B">
        <w:rPr>
          <w:sz w:val="28"/>
          <w:szCs w:val="28"/>
        </w:rPr>
        <w:t>координаци</w:t>
      </w:r>
      <w:r>
        <w:rPr>
          <w:sz w:val="28"/>
          <w:szCs w:val="28"/>
        </w:rPr>
        <w:t>и</w:t>
      </w:r>
      <w:r w:rsidRPr="00EC3A6B">
        <w:rPr>
          <w:sz w:val="28"/>
          <w:szCs w:val="28"/>
        </w:rPr>
        <w:t xml:space="preserve"> детей.</w:t>
      </w:r>
    </w:p>
    <w:p w:rsidR="006574B3" w:rsidRPr="00CB22BD" w:rsidRDefault="006574B3" w:rsidP="00CB22BD"/>
    <w:sectPr w:rsidR="006574B3" w:rsidRPr="00CB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D"/>
    <w:rsid w:val="006574B3"/>
    <w:rsid w:val="007149C5"/>
    <w:rsid w:val="00817945"/>
    <w:rsid w:val="00C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F69D-E4CB-4555-8B3F-3EDE73C7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B22BD"/>
  </w:style>
  <w:style w:type="paragraph" w:styleId="a4">
    <w:name w:val="Balloon Text"/>
    <w:basedOn w:val="a"/>
    <w:link w:val="a5"/>
    <w:uiPriority w:val="99"/>
    <w:semiHidden/>
    <w:unhideWhenUsed/>
    <w:rsid w:val="0071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3</cp:revision>
  <cp:lastPrinted>2022-09-21T10:17:00Z</cp:lastPrinted>
  <dcterms:created xsi:type="dcterms:W3CDTF">2022-05-25T04:18:00Z</dcterms:created>
  <dcterms:modified xsi:type="dcterms:W3CDTF">2022-09-21T10:18:00Z</dcterms:modified>
</cp:coreProperties>
</file>