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5B" w:rsidRPr="00C4119C" w:rsidRDefault="00C03F1C" w:rsidP="00C41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119C">
        <w:rPr>
          <w:rFonts w:ascii="Times New Roman" w:hAnsi="Times New Roman" w:cs="Times New Roman"/>
          <w:sz w:val="28"/>
          <w:szCs w:val="28"/>
        </w:rPr>
        <w:t>Название: основная общеобразовательная программа дошкольного образования</w:t>
      </w:r>
    </w:p>
    <w:p w:rsidR="00C03F1C" w:rsidRPr="00C4119C" w:rsidRDefault="00C03F1C" w:rsidP="00C41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9C">
        <w:rPr>
          <w:rFonts w:ascii="Times New Roman" w:hAnsi="Times New Roman" w:cs="Times New Roman"/>
          <w:sz w:val="28"/>
          <w:szCs w:val="28"/>
        </w:rPr>
        <w:t>Автор: авторский коллектив МАДОУ</w:t>
      </w:r>
    </w:p>
    <w:p w:rsidR="00C03F1C" w:rsidRPr="00C4119C" w:rsidRDefault="00C03F1C" w:rsidP="00C41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9C">
        <w:rPr>
          <w:rFonts w:ascii="Times New Roman" w:hAnsi="Times New Roman" w:cs="Times New Roman"/>
          <w:sz w:val="28"/>
          <w:szCs w:val="28"/>
        </w:rPr>
        <w:t>Краткое описание: образовательная программа дошкольного образования МАДОУ - это документ, характеризующий специфику содержания образования, особенности организации образовательного процесса, характер оказываемых образовательных услуг. Образовательная программа разработана в соответствии с федеральным государственным образовательным стандартом дошкольного образования, федеральной образовательной программой дошкольного образования. Программа направлена на развитие личности ребенка в разных видах общения и деятельности с учетом их возрастных, индивидуальных, психологических и физиологических особенностей и реализуется в пяти образовательных областях,  предполагает возможность начала освоения детьми содержания образовате</w:t>
      </w:r>
      <w:r w:rsidR="00C4119C" w:rsidRPr="00C4119C">
        <w:rPr>
          <w:rFonts w:ascii="Times New Roman" w:hAnsi="Times New Roman" w:cs="Times New Roman"/>
          <w:sz w:val="28"/>
          <w:szCs w:val="28"/>
        </w:rPr>
        <w:t>льных областей на любом этапе ее</w:t>
      </w:r>
      <w:r w:rsidRPr="00C4119C">
        <w:rPr>
          <w:rFonts w:ascii="Times New Roman" w:hAnsi="Times New Roman" w:cs="Times New Roman"/>
          <w:sz w:val="28"/>
          <w:szCs w:val="28"/>
        </w:rPr>
        <w:t xml:space="preserve"> реализации: • ранний возраст (от 1 года до 3-х лет) • младший дошкольный возраст (3 - 4 года) • средний дошкольный возраст (4 - 5 лет) • старший дошкол</w:t>
      </w:r>
      <w:r w:rsidR="00C4119C">
        <w:rPr>
          <w:rFonts w:ascii="Times New Roman" w:hAnsi="Times New Roman" w:cs="Times New Roman"/>
          <w:sz w:val="28"/>
          <w:szCs w:val="28"/>
        </w:rPr>
        <w:t>ьный возраст (5 - 6 лет) • реб</w:t>
      </w:r>
      <w:r w:rsidR="00C4119C" w:rsidRPr="00C4119C">
        <w:rPr>
          <w:rFonts w:ascii="Times New Roman" w:hAnsi="Times New Roman" w:cs="Times New Roman"/>
          <w:sz w:val="28"/>
          <w:szCs w:val="28"/>
        </w:rPr>
        <w:t>е</w:t>
      </w:r>
      <w:r w:rsidR="00C4119C">
        <w:rPr>
          <w:rFonts w:ascii="Times New Roman" w:hAnsi="Times New Roman" w:cs="Times New Roman"/>
          <w:sz w:val="28"/>
          <w:szCs w:val="28"/>
        </w:rPr>
        <w:t>н</w:t>
      </w:r>
      <w:r w:rsidRPr="00C4119C">
        <w:rPr>
          <w:rFonts w:ascii="Times New Roman" w:hAnsi="Times New Roman" w:cs="Times New Roman"/>
          <w:sz w:val="28"/>
          <w:szCs w:val="28"/>
        </w:rPr>
        <w:t xml:space="preserve">ок на пороге школы (6 - 7 лет). </w:t>
      </w:r>
    </w:p>
    <w:p w:rsidR="00C4119C" w:rsidRPr="00C4119C" w:rsidRDefault="00C4119C" w:rsidP="00C41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9C">
        <w:rPr>
          <w:rFonts w:ascii="Times New Roman" w:hAnsi="Times New Roman" w:cs="Times New Roman"/>
          <w:sz w:val="28"/>
          <w:szCs w:val="28"/>
        </w:rPr>
        <w:t>Название: адаптированная общеобразовательная программа дошкольного образования</w:t>
      </w:r>
    </w:p>
    <w:p w:rsidR="00C4119C" w:rsidRPr="00C4119C" w:rsidRDefault="00C4119C" w:rsidP="00C41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9C">
        <w:rPr>
          <w:rFonts w:ascii="Times New Roman" w:hAnsi="Times New Roman" w:cs="Times New Roman"/>
          <w:sz w:val="28"/>
          <w:szCs w:val="28"/>
        </w:rPr>
        <w:t>Автор: авторский коллектив МАДОУ</w:t>
      </w:r>
    </w:p>
    <w:p w:rsidR="00C03F1C" w:rsidRPr="00C4119C" w:rsidRDefault="00C4119C" w:rsidP="00C41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9C">
        <w:rPr>
          <w:rFonts w:ascii="Times New Roman" w:hAnsi="Times New Roman" w:cs="Times New Roman"/>
          <w:sz w:val="28"/>
          <w:szCs w:val="28"/>
        </w:rPr>
        <w:t>Краткое описание: адаптированная образовательная программа дошкольного образования МАДОУ – это документ, характеризующий специфику содержания образования, особенности организации образовательного процесса, характер оказываемых образовательных услуг. Программа разработана в соответствии с федеральным государственным образовательным стандартом дошкольного образования, федеральной адаптированной образовательной программой дошкольного образования. Адаптированная образовательная программа дошкольного образования с тяжелыми нарушениями речи (ТНР) (общее недоразвитие речи-ОНР) реализуется в группах компенсирующей направленности для детей с нарушением речи дошкольного уровня МАДОУ и рассчитана на два года обучения. В группы компенсирующей направленности принимаются дети 5 – 7 лет с ТНР (ОНР) на основании заключения психолого-медико-педагогической комиссии. Программа направлена на развитие личности ребенка в разных видах общения и деятельности с учетом их возрастных, индивидуальных психологических и физиологических особенностей и реализуется в пяти образовательных областях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03F1C" w:rsidRPr="00C4119C" w:rsidSect="00C41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1C"/>
    <w:rsid w:val="005D145B"/>
    <w:rsid w:val="00C03F1C"/>
    <w:rsid w:val="00C4119C"/>
    <w:rsid w:val="00EC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A50A6-0441-4A1A-B3D2-F5F4EA8D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Нестеренко Евгений</cp:lastModifiedBy>
  <cp:revision>2</cp:revision>
  <dcterms:created xsi:type="dcterms:W3CDTF">2024-04-17T06:45:00Z</dcterms:created>
  <dcterms:modified xsi:type="dcterms:W3CDTF">2024-04-17T06:45:00Z</dcterms:modified>
</cp:coreProperties>
</file>